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9F81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  <w:bookmarkStart w:id="0" w:name="_GoBack"/>
      <w:bookmarkEnd w:id="0"/>
    </w:p>
    <w:p w14:paraId="105BD6E2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>Table 1: Never event total numbers</w:t>
      </w:r>
    </w:p>
    <w:p w14:paraId="2E4F465D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324B2259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tbl>
      <w:tblPr>
        <w:tblW w:w="1411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96"/>
        <w:gridCol w:w="1117"/>
        <w:gridCol w:w="1188"/>
        <w:gridCol w:w="1188"/>
        <w:gridCol w:w="1188"/>
        <w:gridCol w:w="1188"/>
        <w:gridCol w:w="1188"/>
        <w:gridCol w:w="1188"/>
        <w:gridCol w:w="1089"/>
        <w:gridCol w:w="1089"/>
      </w:tblGrid>
      <w:tr w:rsidR="00511AD8" w:rsidRPr="00511AD8" w14:paraId="0D738760" w14:textId="77777777" w:rsidTr="00EA75AC">
        <w:trPr>
          <w:trHeight w:val="308"/>
          <w:jc w:val="center"/>
        </w:trPr>
        <w:tc>
          <w:tcPr>
            <w:tcW w:w="36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6B87" w14:textId="77777777" w:rsidR="00397615" w:rsidRPr="00511AD8" w:rsidRDefault="00397615" w:rsidP="00EA75AC">
            <w:pPr>
              <w:pStyle w:val="p1"/>
              <w:tabs>
                <w:tab w:val="left" w:pos="851"/>
              </w:tabs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E08D" w14:textId="77777777" w:rsidR="00397615" w:rsidRPr="00511AD8" w:rsidRDefault="00397615" w:rsidP="00EA75AC">
            <w:pPr>
              <w:pStyle w:val="p1"/>
              <w:tabs>
                <w:tab w:val="left" w:pos="851"/>
              </w:tabs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cs="Calibri"/>
                <w:b/>
                <w:bCs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5824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2B87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BAB3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2015-2016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4B02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475E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2017-2018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178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2018-2019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A6C8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2019-2020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533DB8" w14:textId="77777777" w:rsidR="00397615" w:rsidRPr="00511AD8" w:rsidRDefault="00397615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11AD8" w:rsidRPr="00511AD8" w14:paraId="49DA4076" w14:textId="77777777" w:rsidTr="00EA75A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51C" w14:textId="785A4B1D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site surgery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4C73" w14:textId="3B008C33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CA58" w14:textId="1F0F5353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6178" w14:textId="29FC65FB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07B7" w14:textId="52E104F5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179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F07D" w14:textId="1D87FC61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D2BC" w14:textId="04E9D2C2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62B7" w14:textId="194714D3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0064" w14:textId="56F6ACE8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41C" w14:textId="50541A58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1307</w:t>
            </w:r>
          </w:p>
        </w:tc>
      </w:tr>
      <w:tr w:rsidR="00511AD8" w:rsidRPr="00511AD8" w14:paraId="24662846" w14:textId="77777777" w:rsidTr="00EA75A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C3FC" w14:textId="76C903B2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Retained foreign object post procedure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8192" w14:textId="189FB076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B4E0" w14:textId="41416ED1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D25D" w14:textId="06451A80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FD38" w14:textId="24165A6C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977" w14:textId="0897A460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6845" w14:textId="3C89A0C3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D0F8" w14:textId="06E920ED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92E4" w14:textId="38A0CD89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6C5" w14:textId="0BF9C568" w:rsidR="00DA2E81" w:rsidRPr="00511AD8" w:rsidRDefault="00DA2E8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901</w:t>
            </w:r>
          </w:p>
        </w:tc>
      </w:tr>
      <w:tr w:rsidR="00511AD8" w:rsidRPr="00511AD8" w14:paraId="211E65FC" w14:textId="77777777" w:rsidTr="005156DB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BDB3" w14:textId="51AFF5ED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implant/ prosthesis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65AD" w14:textId="6613422E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7C2F" w14:textId="7FB8CD13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E4D9" w14:textId="7269BF59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780" w14:textId="442492A8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DE35" w14:textId="092146AF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4F86" w14:textId="32C4CF33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B155" w14:textId="1715CF43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C1B3" w14:textId="12BDEF20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</w:t>
            </w:r>
            <w:r w:rsidR="004578C6" w:rsidRPr="00511AD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D63B" w14:textId="4A4127F9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42</w:t>
            </w:r>
            <w:r w:rsidR="004578C6" w:rsidRPr="00511AD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11AD8" w:rsidRPr="00511AD8" w14:paraId="30E7AEC0" w14:textId="77777777" w:rsidTr="00EA75A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3A2D" w14:textId="22FAAD47" w:rsidR="009C3FCC" w:rsidRPr="00511AD8" w:rsidRDefault="00B732BE" w:rsidP="00DA2E81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Non-Surgical/ Infrequent </w:t>
            </w:r>
            <w:r w:rsidR="009C3FCC"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Never Events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925D" w14:textId="48043634" w:rsidR="009C3FCC" w:rsidRPr="00511AD8" w:rsidRDefault="009C3FCC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E3C" w14:textId="5018FA40" w:rsidR="009C3FCC" w:rsidRPr="00511AD8" w:rsidRDefault="009C3FCC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355" w14:textId="641A3BA3" w:rsidR="009C3FCC" w:rsidRPr="00511AD8" w:rsidRDefault="00651352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6E0F" w14:textId="6C2480B8" w:rsidR="009C3FCC" w:rsidRPr="00511AD8" w:rsidRDefault="00E6793D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088B" w14:textId="29DCBF99" w:rsidR="009C3FCC" w:rsidRPr="00511AD8" w:rsidRDefault="00B310E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A732" w14:textId="6CD15FA0" w:rsidR="009C3FCC" w:rsidRPr="00511AD8" w:rsidRDefault="00B310E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F5D0" w14:textId="5465284D" w:rsidR="009C3FCC" w:rsidRPr="00511AD8" w:rsidRDefault="00B310E1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25CB" w14:textId="28435EAB" w:rsidR="009C3FCC" w:rsidRPr="00511AD8" w:rsidRDefault="004A3623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90D" w14:textId="118EB4D1" w:rsidR="009C3FCC" w:rsidRPr="00511AD8" w:rsidRDefault="0057059A" w:rsidP="00DA2E81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614</w:t>
            </w:r>
          </w:p>
        </w:tc>
      </w:tr>
      <w:tr w:rsidR="003D0FA8" w:rsidRPr="00511AD8" w14:paraId="2A2FFA82" w14:textId="77777777" w:rsidTr="00BD151F">
        <w:trPr>
          <w:trHeight w:val="19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F7E2D09" w14:textId="77777777" w:rsidR="003D0FA8" w:rsidRPr="00511AD8" w:rsidRDefault="003D0FA8" w:rsidP="003D0FA8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9BC5" w14:textId="6DF14AD6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4D1" w14:textId="5CD0D72C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AE01" w14:textId="52DB8E52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5286" w14:textId="4BEFC9BD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C9C1" w14:textId="491B2B5B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BA3E" w14:textId="325B17C7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128" w14:textId="6BABFF56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CCE8" w14:textId="406F8279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A3D504" w14:textId="6CAB8B5C" w:rsidR="003D0FA8" w:rsidRPr="00511AD8" w:rsidRDefault="003D0FA8" w:rsidP="003D0FA8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324</w:t>
            </w:r>
            <w:r w:rsidR="004578C6"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</w:tr>
    </w:tbl>
    <w:p w14:paraId="0DAA10F7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16CFC07B" w14:textId="32CACAFD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28DA1D22" w14:textId="529C774B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57995F32" w14:textId="31E5F108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5D5CA103" w14:textId="6660E6B5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2E7F9070" w14:textId="77777777" w:rsidR="00F11DDA" w:rsidRPr="00511AD8" w:rsidRDefault="00F11DDA" w:rsidP="00397615">
      <w:pPr>
        <w:tabs>
          <w:tab w:val="left" w:pos="851"/>
        </w:tabs>
        <w:rPr>
          <w:rFonts w:ascii="Calibri" w:hAnsi="Calibri" w:cs="Calibri"/>
        </w:rPr>
      </w:pPr>
    </w:p>
    <w:p w14:paraId="3A3A663C" w14:textId="6D70D7FF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1D1B476D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</w:rPr>
      </w:pPr>
    </w:p>
    <w:p w14:paraId="252E1383" w14:textId="23C31051" w:rsidR="00E97051" w:rsidRPr="00511AD8" w:rsidRDefault="00E97051" w:rsidP="00397615"/>
    <w:p w14:paraId="64A046EC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73CDCA5C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38D92A93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7E432CAE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721602E6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17A1CC7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4AED56F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23EE6AE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2247581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5BBCBCF7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72AA272B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04AD9BDA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1340BE29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35CBD4B5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67ABE4DD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4877EC91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3BBB614D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1E908CA9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2A70E006" w14:textId="77777777" w:rsidR="009C3FCC" w:rsidRPr="00511AD8" w:rsidRDefault="009C3FCC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05D632D2" w14:textId="77777777" w:rsidR="00B732BE" w:rsidRPr="00511AD8" w:rsidRDefault="00B732BE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05685458" w14:textId="77777777" w:rsidR="00B732BE" w:rsidRPr="00511AD8" w:rsidRDefault="00B732BE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2EEFE40B" w14:textId="35A7AC45" w:rsidR="00397615" w:rsidRPr="00511AD8" w:rsidRDefault="00397615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lastRenderedPageBreak/>
        <w:t>Table 2: Wrong Site Surgery</w:t>
      </w:r>
    </w:p>
    <w:tbl>
      <w:tblPr>
        <w:tblW w:w="11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926"/>
        <w:gridCol w:w="914"/>
        <w:gridCol w:w="851"/>
        <w:gridCol w:w="737"/>
        <w:gridCol w:w="843"/>
        <w:gridCol w:w="829"/>
        <w:gridCol w:w="851"/>
        <w:gridCol w:w="782"/>
        <w:gridCol w:w="782"/>
      </w:tblGrid>
      <w:tr w:rsidR="00511AD8" w:rsidRPr="00511AD8" w14:paraId="5692261B" w14:textId="77777777" w:rsidTr="005E3D59">
        <w:trPr>
          <w:jc w:val="center"/>
        </w:trPr>
        <w:tc>
          <w:tcPr>
            <w:tcW w:w="41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9797" w14:textId="77777777" w:rsidR="007C7F3D" w:rsidRPr="00511AD8" w:rsidRDefault="007C7F3D" w:rsidP="005E3D59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site surgery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38E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9910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699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CAA3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2015-2016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AD55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6A6B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2017-2018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6CB5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2018-2019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C08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2019-2020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right w:val="nil"/>
            </w:tcBorders>
          </w:tcPr>
          <w:p w14:paraId="3791270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11AD8" w:rsidRPr="00511AD8" w14:paraId="506A144B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3FCCC45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side/ laterality </w:t>
            </w:r>
          </w:p>
        </w:tc>
        <w:tc>
          <w:tcPr>
            <w:tcW w:w="926" w:type="dxa"/>
            <w:shd w:val="clear" w:color="auto" w:fill="auto"/>
          </w:tcPr>
          <w:p w14:paraId="2D95BC2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26 </w:t>
            </w:r>
          </w:p>
        </w:tc>
        <w:tc>
          <w:tcPr>
            <w:tcW w:w="914" w:type="dxa"/>
            <w:shd w:val="clear" w:color="auto" w:fill="auto"/>
          </w:tcPr>
          <w:p w14:paraId="645F65D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AD24B0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35</w:t>
            </w:r>
          </w:p>
        </w:tc>
        <w:tc>
          <w:tcPr>
            <w:tcW w:w="737" w:type="dxa"/>
            <w:shd w:val="clear" w:color="auto" w:fill="auto"/>
          </w:tcPr>
          <w:p w14:paraId="30965E8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45</w:t>
            </w:r>
          </w:p>
        </w:tc>
        <w:tc>
          <w:tcPr>
            <w:tcW w:w="843" w:type="dxa"/>
            <w:shd w:val="clear" w:color="auto" w:fill="auto"/>
          </w:tcPr>
          <w:p w14:paraId="13B475D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18D5E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14:paraId="0CD2C5E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0CFDFCB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06D5BAC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300</w:t>
            </w:r>
          </w:p>
        </w:tc>
      </w:tr>
      <w:tr w:rsidR="00511AD8" w:rsidRPr="00511AD8" w14:paraId="2C00AFFF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1099521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tooth/ teeth removed </w:t>
            </w:r>
          </w:p>
        </w:tc>
        <w:tc>
          <w:tcPr>
            <w:tcW w:w="926" w:type="dxa"/>
            <w:shd w:val="clear" w:color="auto" w:fill="auto"/>
          </w:tcPr>
          <w:p w14:paraId="64EF3C2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21 </w:t>
            </w:r>
          </w:p>
        </w:tc>
        <w:tc>
          <w:tcPr>
            <w:tcW w:w="914" w:type="dxa"/>
            <w:shd w:val="clear" w:color="auto" w:fill="auto"/>
          </w:tcPr>
          <w:p w14:paraId="48E4AC4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07B19AB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27</w:t>
            </w:r>
          </w:p>
        </w:tc>
        <w:tc>
          <w:tcPr>
            <w:tcW w:w="737" w:type="dxa"/>
            <w:shd w:val="clear" w:color="auto" w:fill="auto"/>
          </w:tcPr>
          <w:p w14:paraId="4388916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33</w:t>
            </w:r>
          </w:p>
        </w:tc>
        <w:tc>
          <w:tcPr>
            <w:tcW w:w="843" w:type="dxa"/>
            <w:shd w:val="clear" w:color="auto" w:fill="auto"/>
          </w:tcPr>
          <w:p w14:paraId="693E139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D82BAD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6B47617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C71E58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38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287F057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263</w:t>
            </w:r>
          </w:p>
        </w:tc>
      </w:tr>
      <w:tr w:rsidR="00511AD8" w:rsidRPr="00511AD8" w14:paraId="6FFC8693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316C8B5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site block</w:t>
            </w:r>
          </w:p>
        </w:tc>
        <w:tc>
          <w:tcPr>
            <w:tcW w:w="926" w:type="dxa"/>
            <w:shd w:val="clear" w:color="auto" w:fill="auto"/>
          </w:tcPr>
          <w:p w14:paraId="2C2ABAA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7E46C8D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7C94DBB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75BCF6A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42</w:t>
            </w:r>
          </w:p>
        </w:tc>
        <w:tc>
          <w:tcPr>
            <w:tcW w:w="843" w:type="dxa"/>
            <w:shd w:val="clear" w:color="auto" w:fill="auto"/>
          </w:tcPr>
          <w:p w14:paraId="6D4E7CE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71A212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4076A56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2B4C20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0B845D5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197</w:t>
            </w:r>
          </w:p>
        </w:tc>
      </w:tr>
      <w:tr w:rsidR="00511AD8" w:rsidRPr="00511AD8" w14:paraId="5716E116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45C39E4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procedure </w:t>
            </w:r>
          </w:p>
        </w:tc>
        <w:tc>
          <w:tcPr>
            <w:tcW w:w="926" w:type="dxa"/>
            <w:shd w:val="clear" w:color="auto" w:fill="auto"/>
          </w:tcPr>
          <w:p w14:paraId="7C9CD53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12 </w:t>
            </w:r>
          </w:p>
        </w:tc>
        <w:tc>
          <w:tcPr>
            <w:tcW w:w="914" w:type="dxa"/>
            <w:shd w:val="clear" w:color="auto" w:fill="auto"/>
          </w:tcPr>
          <w:p w14:paraId="27ABEE9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14:paraId="09EC70B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14:paraId="4EAD0B3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843" w:type="dxa"/>
            <w:shd w:val="clear" w:color="auto" w:fill="auto"/>
          </w:tcPr>
          <w:p w14:paraId="5F94756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D67E4C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5BF83C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4F2F1D9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5D8F21F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125</w:t>
            </w:r>
          </w:p>
        </w:tc>
      </w:tr>
      <w:tr w:rsidR="00511AD8" w:rsidRPr="00511AD8" w14:paraId="5C409DD1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23C5F97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skin lesion excised</w:t>
            </w:r>
          </w:p>
        </w:tc>
        <w:tc>
          <w:tcPr>
            <w:tcW w:w="926" w:type="dxa"/>
            <w:shd w:val="clear" w:color="auto" w:fill="auto"/>
          </w:tcPr>
          <w:p w14:paraId="7CFFEFF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01A6D21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7D6AF1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14:paraId="020722E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19</w:t>
            </w:r>
          </w:p>
        </w:tc>
        <w:tc>
          <w:tcPr>
            <w:tcW w:w="843" w:type="dxa"/>
            <w:shd w:val="clear" w:color="auto" w:fill="auto"/>
          </w:tcPr>
          <w:p w14:paraId="66D2C35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E9DE9F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4B26243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114735C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73E611A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96</w:t>
            </w:r>
          </w:p>
        </w:tc>
      </w:tr>
      <w:tr w:rsidR="00511AD8" w:rsidRPr="00511AD8" w14:paraId="73FCC2FC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35F34CE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patient identification, procedure was intended for another patient</w:t>
            </w:r>
          </w:p>
        </w:tc>
        <w:tc>
          <w:tcPr>
            <w:tcW w:w="926" w:type="dxa"/>
            <w:shd w:val="clear" w:color="auto" w:fill="auto"/>
          </w:tcPr>
          <w:p w14:paraId="51D9AB3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268ADF8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8AF44B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36EC238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14:paraId="1C1BE65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560211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03E37EB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49815EB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031C693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60</w:t>
            </w:r>
          </w:p>
        </w:tc>
      </w:tr>
      <w:tr w:rsidR="00511AD8" w:rsidRPr="00511AD8" w14:paraId="5E322C65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42D1283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spinal level</w:t>
            </w:r>
          </w:p>
        </w:tc>
        <w:tc>
          <w:tcPr>
            <w:tcW w:w="926" w:type="dxa"/>
            <w:shd w:val="clear" w:color="auto" w:fill="auto"/>
          </w:tcPr>
          <w:p w14:paraId="6D01DC9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7B796A2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BEAECA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14:paraId="7E84C3D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14:paraId="4658EEF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CD50D1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464197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3F331DC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270AA39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54</w:t>
            </w:r>
          </w:p>
        </w:tc>
      </w:tr>
      <w:tr w:rsidR="00511AD8" w:rsidRPr="00511AD8" w14:paraId="1047B758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45DE116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digit </w:t>
            </w:r>
          </w:p>
        </w:tc>
        <w:tc>
          <w:tcPr>
            <w:tcW w:w="926" w:type="dxa"/>
            <w:shd w:val="clear" w:color="auto" w:fill="auto"/>
          </w:tcPr>
          <w:p w14:paraId="734EA02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5 </w:t>
            </w:r>
          </w:p>
        </w:tc>
        <w:tc>
          <w:tcPr>
            <w:tcW w:w="914" w:type="dxa"/>
            <w:shd w:val="clear" w:color="auto" w:fill="auto"/>
          </w:tcPr>
          <w:p w14:paraId="2A626B5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CBD59A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14:paraId="27251C1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14:paraId="55B419B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94C510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FCCA26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687F19D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6F0E3D0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48</w:t>
            </w:r>
          </w:p>
        </w:tc>
      </w:tr>
      <w:tr w:rsidR="00511AD8" w:rsidRPr="00511AD8" w14:paraId="368D86EE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2A516C3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incision</w:t>
            </w:r>
          </w:p>
        </w:tc>
        <w:tc>
          <w:tcPr>
            <w:tcW w:w="926" w:type="dxa"/>
            <w:shd w:val="clear" w:color="auto" w:fill="auto"/>
          </w:tcPr>
          <w:p w14:paraId="10B1F54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161BFA4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A5CC92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14:paraId="649D13A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14:paraId="7908335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4AA5FDC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D0664A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595164C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229483B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29</w:t>
            </w:r>
          </w:p>
        </w:tc>
      </w:tr>
      <w:tr w:rsidR="00511AD8" w:rsidRPr="00511AD8" w14:paraId="23BBF451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6E7E199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side spinal root injection</w:t>
            </w:r>
          </w:p>
        </w:tc>
        <w:tc>
          <w:tcPr>
            <w:tcW w:w="926" w:type="dxa"/>
            <w:shd w:val="clear" w:color="auto" w:fill="auto"/>
          </w:tcPr>
          <w:p w14:paraId="76A7F05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23BB646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707FC4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14:paraId="38659AA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2CEB3D0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7921EF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BBFF7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1644687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5968C78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</w:p>
        </w:tc>
      </w:tr>
      <w:tr w:rsidR="00511AD8" w:rsidRPr="00511AD8" w14:paraId="621AA21E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7C98929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Ovary/ovaries removed when they should have been conserved </w:t>
            </w:r>
          </w:p>
        </w:tc>
        <w:tc>
          <w:tcPr>
            <w:tcW w:w="926" w:type="dxa"/>
            <w:shd w:val="clear" w:color="auto" w:fill="auto"/>
          </w:tcPr>
          <w:p w14:paraId="043C18B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108D4CD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7C9D9E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2 </w:t>
            </w:r>
          </w:p>
        </w:tc>
        <w:tc>
          <w:tcPr>
            <w:tcW w:w="737" w:type="dxa"/>
            <w:shd w:val="clear" w:color="auto" w:fill="auto"/>
          </w:tcPr>
          <w:p w14:paraId="35BA42A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459C97B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374985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B0584D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DC7202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4B283F8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</w:tr>
      <w:tr w:rsidR="00511AD8" w:rsidRPr="00511AD8" w14:paraId="10B0FDDA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32CA44F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Wrong area of breast </w:t>
            </w:r>
          </w:p>
        </w:tc>
        <w:tc>
          <w:tcPr>
            <w:tcW w:w="926" w:type="dxa"/>
            <w:shd w:val="clear" w:color="auto" w:fill="auto"/>
          </w:tcPr>
          <w:p w14:paraId="14C3CEE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36E56FB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1AFB029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3 </w:t>
            </w:r>
          </w:p>
        </w:tc>
        <w:tc>
          <w:tcPr>
            <w:tcW w:w="737" w:type="dxa"/>
            <w:shd w:val="clear" w:color="auto" w:fill="auto"/>
          </w:tcPr>
          <w:p w14:paraId="2A9E34A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12573C3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37AEF23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D8FCE3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0E7462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637B6A7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</w:tr>
      <w:tr w:rsidR="00511AD8" w:rsidRPr="00511AD8" w14:paraId="5E2E2C83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71074FC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Biopsy of wrong skin lesion </w:t>
            </w:r>
          </w:p>
        </w:tc>
        <w:tc>
          <w:tcPr>
            <w:tcW w:w="926" w:type="dxa"/>
            <w:shd w:val="clear" w:color="auto" w:fill="auto"/>
          </w:tcPr>
          <w:p w14:paraId="408BD53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4F7E7B4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424B979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6903B5C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4E60798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623877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C109C0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43E6A1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097810E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</w:tr>
      <w:tr w:rsidR="00511AD8" w:rsidRPr="00511AD8" w14:paraId="531F7E02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2C6E845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lesion </w:t>
            </w:r>
          </w:p>
        </w:tc>
        <w:tc>
          <w:tcPr>
            <w:tcW w:w="926" w:type="dxa"/>
            <w:shd w:val="clear" w:color="auto" w:fill="auto"/>
          </w:tcPr>
          <w:p w14:paraId="26D6F26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9 </w:t>
            </w:r>
          </w:p>
        </w:tc>
        <w:tc>
          <w:tcPr>
            <w:tcW w:w="914" w:type="dxa"/>
            <w:shd w:val="clear" w:color="auto" w:fill="auto"/>
          </w:tcPr>
          <w:p w14:paraId="1F1DAD7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509363A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4161C4F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5ECE41B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9BD2C8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631A3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49F115D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40DF572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</w:tr>
      <w:tr w:rsidR="00511AD8" w:rsidRPr="00511AD8" w14:paraId="480834BF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7A3202D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Unnecessary procedure </w:t>
            </w:r>
          </w:p>
        </w:tc>
        <w:tc>
          <w:tcPr>
            <w:tcW w:w="926" w:type="dxa"/>
            <w:shd w:val="clear" w:color="auto" w:fill="auto"/>
          </w:tcPr>
          <w:p w14:paraId="6BA301E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1 </w:t>
            </w:r>
          </w:p>
        </w:tc>
        <w:tc>
          <w:tcPr>
            <w:tcW w:w="914" w:type="dxa"/>
            <w:shd w:val="clear" w:color="auto" w:fill="auto"/>
          </w:tcPr>
          <w:p w14:paraId="678E315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5070E9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0AC7EE6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3312CC8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33E07D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C00CB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3BB580B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3D17759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</w:tr>
      <w:tr w:rsidR="00511AD8" w:rsidRPr="00511AD8" w14:paraId="1B9ECF6D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7DDC510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level spinal surgery </w:t>
            </w:r>
          </w:p>
        </w:tc>
        <w:tc>
          <w:tcPr>
            <w:tcW w:w="926" w:type="dxa"/>
            <w:shd w:val="clear" w:color="auto" w:fill="auto"/>
          </w:tcPr>
          <w:p w14:paraId="081CC0D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8 </w:t>
            </w:r>
          </w:p>
        </w:tc>
        <w:tc>
          <w:tcPr>
            <w:tcW w:w="914" w:type="dxa"/>
            <w:shd w:val="clear" w:color="auto" w:fill="auto"/>
          </w:tcPr>
          <w:p w14:paraId="521E254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698A2C8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74DC09C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3870922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1A3C11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33E19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6B62C50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472CC56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</w:tr>
      <w:tr w:rsidR="00511AD8" w:rsidRPr="00511AD8" w14:paraId="1EE31E42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3688407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Additional procedure undertaken that was not required</w:t>
            </w:r>
          </w:p>
        </w:tc>
        <w:tc>
          <w:tcPr>
            <w:tcW w:w="926" w:type="dxa"/>
            <w:shd w:val="clear" w:color="auto" w:fill="auto"/>
          </w:tcPr>
          <w:p w14:paraId="241F0EF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568D2657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0004BBF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50AAA1F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3D14F21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797AD1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D79A8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2A4F103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362E078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</w:tr>
      <w:tr w:rsidR="00511AD8" w:rsidRPr="00511AD8" w14:paraId="47148E24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0A0C928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joint injection – fusion – prosthesis removal</w:t>
            </w:r>
          </w:p>
        </w:tc>
        <w:tc>
          <w:tcPr>
            <w:tcW w:w="926" w:type="dxa"/>
            <w:shd w:val="clear" w:color="auto" w:fill="auto"/>
          </w:tcPr>
          <w:p w14:paraId="1F5D587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914" w:type="dxa"/>
            <w:shd w:val="clear" w:color="auto" w:fill="auto"/>
          </w:tcPr>
          <w:p w14:paraId="5B17EC3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FCE57D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37" w:type="dxa"/>
            <w:shd w:val="clear" w:color="auto" w:fill="auto"/>
          </w:tcPr>
          <w:p w14:paraId="6A0CCD16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14:paraId="0824BA1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40473F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9E21350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310BC79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2BF3E7E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</w:tr>
      <w:tr w:rsidR="00511AD8" w:rsidRPr="00511AD8" w14:paraId="05E55A4B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7A9DD34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organ removed </w:t>
            </w:r>
          </w:p>
        </w:tc>
        <w:tc>
          <w:tcPr>
            <w:tcW w:w="926" w:type="dxa"/>
            <w:shd w:val="clear" w:color="auto" w:fill="auto"/>
          </w:tcPr>
          <w:p w14:paraId="13BECFE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1 </w:t>
            </w:r>
          </w:p>
        </w:tc>
        <w:tc>
          <w:tcPr>
            <w:tcW w:w="914" w:type="dxa"/>
            <w:shd w:val="clear" w:color="auto" w:fill="auto"/>
          </w:tcPr>
          <w:p w14:paraId="1A3A1EC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BC17BB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14:paraId="44E72D6F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shd w:val="clear" w:color="auto" w:fill="auto"/>
          </w:tcPr>
          <w:p w14:paraId="73C6E69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08A3FC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E4D7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19AE148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4656AAD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</w:tr>
      <w:tr w:rsidR="00511AD8" w:rsidRPr="00511AD8" w14:paraId="4B65C3ED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auto"/>
            </w:tcBorders>
            <w:shd w:val="clear" w:color="auto" w:fill="auto"/>
          </w:tcPr>
          <w:p w14:paraId="4AC5B4B4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Miscellaneous</w:t>
            </w:r>
          </w:p>
        </w:tc>
        <w:tc>
          <w:tcPr>
            <w:tcW w:w="926" w:type="dxa"/>
            <w:shd w:val="clear" w:color="auto" w:fill="auto"/>
          </w:tcPr>
          <w:p w14:paraId="1DB245D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14:paraId="5B2E2AE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3021E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14:paraId="72907F4A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43" w:type="dxa"/>
            <w:shd w:val="clear" w:color="auto" w:fill="auto"/>
          </w:tcPr>
          <w:p w14:paraId="2C702FD2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6E7618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5957ADE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6297760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14:paraId="6797F383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22</w:t>
            </w:r>
          </w:p>
        </w:tc>
      </w:tr>
      <w:tr w:rsidR="007C7F3D" w:rsidRPr="00511AD8" w14:paraId="265BF4E1" w14:textId="77777777" w:rsidTr="005E3D59">
        <w:trPr>
          <w:jc w:val="center"/>
        </w:trPr>
        <w:tc>
          <w:tcPr>
            <w:tcW w:w="418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hideMark/>
          </w:tcPr>
          <w:p w14:paraId="1A1A450D" w14:textId="77777777" w:rsidR="007C7F3D" w:rsidRPr="00511AD8" w:rsidRDefault="007C7F3D" w:rsidP="005E3D59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26" w:type="dxa"/>
            <w:shd w:val="clear" w:color="auto" w:fill="auto"/>
            <w:hideMark/>
          </w:tcPr>
          <w:p w14:paraId="7CD7B10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83 </w:t>
            </w:r>
          </w:p>
        </w:tc>
        <w:tc>
          <w:tcPr>
            <w:tcW w:w="914" w:type="dxa"/>
            <w:shd w:val="clear" w:color="auto" w:fill="auto"/>
          </w:tcPr>
          <w:p w14:paraId="79B03BC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14:paraId="78F31FE1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124</w:t>
            </w:r>
          </w:p>
        </w:tc>
        <w:tc>
          <w:tcPr>
            <w:tcW w:w="737" w:type="dxa"/>
            <w:shd w:val="clear" w:color="auto" w:fill="auto"/>
          </w:tcPr>
          <w:p w14:paraId="221AF70C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179</w:t>
            </w:r>
          </w:p>
        </w:tc>
        <w:tc>
          <w:tcPr>
            <w:tcW w:w="843" w:type="dxa"/>
            <w:shd w:val="clear" w:color="auto" w:fill="auto"/>
          </w:tcPr>
          <w:p w14:paraId="7F84480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189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0CBDEA8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209</w:t>
            </w:r>
          </w:p>
        </w:tc>
        <w:tc>
          <w:tcPr>
            <w:tcW w:w="851" w:type="dxa"/>
            <w:shd w:val="clear" w:color="auto" w:fill="auto"/>
          </w:tcPr>
          <w:p w14:paraId="782989CD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207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14:paraId="6C987535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218</w:t>
            </w:r>
          </w:p>
        </w:tc>
        <w:tc>
          <w:tcPr>
            <w:tcW w:w="782" w:type="dxa"/>
            <w:tcBorders>
              <w:bottom w:val="nil"/>
              <w:right w:val="nil"/>
            </w:tcBorders>
          </w:tcPr>
          <w:p w14:paraId="2FD55649" w14:textId="77777777" w:rsidR="007C7F3D" w:rsidRPr="00511AD8" w:rsidRDefault="007C7F3D" w:rsidP="005E3D59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1307</w:t>
            </w:r>
          </w:p>
        </w:tc>
      </w:tr>
    </w:tbl>
    <w:p w14:paraId="7C889719" w14:textId="77777777" w:rsidR="007C7F3D" w:rsidRPr="00511AD8" w:rsidRDefault="007C7F3D" w:rsidP="00397615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</w:p>
    <w:p w14:paraId="440C3497" w14:textId="77777777" w:rsidR="00397615" w:rsidRPr="00511AD8" w:rsidRDefault="00397615" w:rsidP="00397615"/>
    <w:p w14:paraId="601DF70D" w14:textId="77777777" w:rsidR="00397615" w:rsidRPr="00511AD8" w:rsidRDefault="00397615" w:rsidP="00397615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789B98DE" w14:textId="1C3F0A72" w:rsidR="00397615" w:rsidRPr="00511AD8" w:rsidRDefault="00397615" w:rsidP="00397615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  <w:r w:rsidRPr="00511AD8">
        <w:rPr>
          <w:rFonts w:ascii="Calibri" w:hAnsi="Calibri" w:cs="Calibri"/>
          <w:sz w:val="20"/>
          <w:szCs w:val="20"/>
          <w:lang w:val="en-GB"/>
        </w:rPr>
        <w:t>* Some events that were only reported once during the study period were assigned to General Themes</w:t>
      </w:r>
    </w:p>
    <w:p w14:paraId="352DCB3C" w14:textId="77777777" w:rsidR="0067018B" w:rsidRPr="00511AD8" w:rsidRDefault="0067018B" w:rsidP="0067018B">
      <w:pPr>
        <w:tabs>
          <w:tab w:val="left" w:pos="851"/>
        </w:tabs>
        <w:rPr>
          <w:rFonts w:ascii="Calibri" w:eastAsia="Times New Roman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 xml:space="preserve">Never Events reported </w:t>
      </w:r>
      <w:r w:rsidRPr="00511AD8">
        <w:rPr>
          <w:rFonts w:ascii="Calibri" w:eastAsia="Times New Roman" w:hAnsi="Calibri" w:cs="Calibri"/>
          <w:sz w:val="20"/>
          <w:szCs w:val="20"/>
          <w:shd w:val="clear" w:color="auto" w:fill="FFFFFF"/>
        </w:rPr>
        <w:t>≤</w:t>
      </w:r>
      <w:r w:rsidRPr="00511AD8">
        <w:rPr>
          <w:rStyle w:val="apple-converted-space"/>
          <w:rFonts w:ascii="Calibri" w:eastAsia="Times New Roman" w:hAnsi="Calibri" w:cs="Calibri"/>
          <w:sz w:val="20"/>
          <w:szCs w:val="20"/>
          <w:shd w:val="clear" w:color="auto" w:fill="FFFFFF"/>
        </w:rPr>
        <w:t> 5 times during the entire study period were clubbed together in the Miscellaneous category</w:t>
      </w:r>
    </w:p>
    <w:p w14:paraId="38DA8D0C" w14:textId="77777777" w:rsidR="0067018B" w:rsidRPr="00511AD8" w:rsidRDefault="0067018B" w:rsidP="0067018B">
      <w:pPr>
        <w:tabs>
          <w:tab w:val="left" w:pos="851"/>
        </w:tabs>
        <w:rPr>
          <w:rFonts w:ascii="Calibri" w:hAnsi="Calibri" w:cs="Calibri"/>
        </w:rPr>
      </w:pPr>
    </w:p>
    <w:p w14:paraId="6F062290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29FA8B0C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3B5EB55E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0963F536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006F8BA0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DEAD20B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E4C6D12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B4A8F91" w14:textId="77777777" w:rsidR="007C7F3D" w:rsidRPr="00511AD8" w:rsidRDefault="007C7F3D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8A8B3FF" w14:textId="6457E71F" w:rsidR="009A475B" w:rsidRPr="00511AD8" w:rsidRDefault="009A475B" w:rsidP="009A475B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>Table 3: Retained Foreign Objects Post procedure</w:t>
      </w:r>
    </w:p>
    <w:p w14:paraId="0B0E2617" w14:textId="77777777" w:rsidR="009A475B" w:rsidRPr="00511AD8" w:rsidRDefault="009A475B" w:rsidP="009A475B"/>
    <w:p w14:paraId="50E2B657" w14:textId="77777777" w:rsidR="009A475B" w:rsidRPr="00511AD8" w:rsidRDefault="009A475B" w:rsidP="009A475B"/>
    <w:tbl>
      <w:tblPr>
        <w:tblW w:w="14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115"/>
        <w:gridCol w:w="1115"/>
        <w:gridCol w:w="1114"/>
        <w:gridCol w:w="1114"/>
        <w:gridCol w:w="1114"/>
        <w:gridCol w:w="1188"/>
        <w:gridCol w:w="1114"/>
        <w:gridCol w:w="1150"/>
        <w:gridCol w:w="1150"/>
      </w:tblGrid>
      <w:tr w:rsidR="00511AD8" w:rsidRPr="00511AD8" w14:paraId="7093DB68" w14:textId="77777777" w:rsidTr="00EA75AC">
        <w:trPr>
          <w:trHeight w:val="336"/>
          <w:jc w:val="center"/>
        </w:trPr>
        <w:tc>
          <w:tcPr>
            <w:tcW w:w="383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1886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Retained Foreign Objects Post procedure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9C40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63FB6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6D15A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A584B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2015-2016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9EC9F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74C28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2017-2018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15D71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2018-2019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9C2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2019-2020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97BEC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11AD8" w:rsidRPr="00511AD8" w14:paraId="0D7920BE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3551A57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Vaginal swab, tampon, cotton wool </w:t>
            </w:r>
          </w:p>
        </w:tc>
        <w:tc>
          <w:tcPr>
            <w:tcW w:w="1115" w:type="dxa"/>
            <w:shd w:val="clear" w:color="auto" w:fill="auto"/>
            <w:hideMark/>
          </w:tcPr>
          <w:p w14:paraId="22E07BA9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47 </w:t>
            </w:r>
          </w:p>
        </w:tc>
        <w:tc>
          <w:tcPr>
            <w:tcW w:w="1115" w:type="dxa"/>
            <w:shd w:val="clear" w:color="auto" w:fill="auto"/>
          </w:tcPr>
          <w:p w14:paraId="18F4C635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47</w:t>
            </w:r>
          </w:p>
        </w:tc>
        <w:tc>
          <w:tcPr>
            <w:tcW w:w="1114" w:type="dxa"/>
            <w:shd w:val="clear" w:color="auto" w:fill="auto"/>
          </w:tcPr>
          <w:p w14:paraId="0164A17F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36</w:t>
            </w:r>
          </w:p>
        </w:tc>
        <w:tc>
          <w:tcPr>
            <w:tcW w:w="1114" w:type="dxa"/>
            <w:shd w:val="clear" w:color="auto" w:fill="auto"/>
          </w:tcPr>
          <w:p w14:paraId="0C942822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33</w:t>
            </w:r>
          </w:p>
        </w:tc>
        <w:tc>
          <w:tcPr>
            <w:tcW w:w="1114" w:type="dxa"/>
            <w:shd w:val="clear" w:color="auto" w:fill="auto"/>
          </w:tcPr>
          <w:p w14:paraId="2AD44D29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32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DA0F4B3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114" w:type="dxa"/>
            <w:shd w:val="clear" w:color="auto" w:fill="auto"/>
          </w:tcPr>
          <w:p w14:paraId="12D84E36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0F3D1AEA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363E4210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276</w:t>
            </w:r>
          </w:p>
        </w:tc>
      </w:tr>
      <w:tr w:rsidR="00511AD8" w:rsidRPr="00511AD8" w14:paraId="0550889D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AE9C860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Surgical swab </w:t>
            </w:r>
          </w:p>
        </w:tc>
        <w:tc>
          <w:tcPr>
            <w:tcW w:w="1115" w:type="dxa"/>
            <w:shd w:val="clear" w:color="auto" w:fill="auto"/>
            <w:hideMark/>
          </w:tcPr>
          <w:p w14:paraId="75B90348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34 </w:t>
            </w:r>
          </w:p>
        </w:tc>
        <w:tc>
          <w:tcPr>
            <w:tcW w:w="1115" w:type="dxa"/>
            <w:shd w:val="clear" w:color="auto" w:fill="auto"/>
          </w:tcPr>
          <w:p w14:paraId="55BFDD76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22</w:t>
            </w:r>
          </w:p>
        </w:tc>
        <w:tc>
          <w:tcPr>
            <w:tcW w:w="1114" w:type="dxa"/>
            <w:shd w:val="clear" w:color="auto" w:fill="auto"/>
          </w:tcPr>
          <w:p w14:paraId="3C9FDEE5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19</w:t>
            </w:r>
          </w:p>
        </w:tc>
        <w:tc>
          <w:tcPr>
            <w:tcW w:w="1114" w:type="dxa"/>
            <w:shd w:val="clear" w:color="auto" w:fill="auto"/>
          </w:tcPr>
          <w:p w14:paraId="5C36C7AA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14" w:type="dxa"/>
            <w:shd w:val="clear" w:color="auto" w:fill="auto"/>
          </w:tcPr>
          <w:p w14:paraId="3C96A1BF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9C7DFD2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114" w:type="dxa"/>
            <w:shd w:val="clear" w:color="auto" w:fill="auto"/>
          </w:tcPr>
          <w:p w14:paraId="03E2676A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1FA6052F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3F218DFA" w14:textId="77777777" w:rsidR="009A475B" w:rsidRPr="00511AD8" w:rsidRDefault="009A475B" w:rsidP="00EA75A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164</w:t>
            </w:r>
          </w:p>
        </w:tc>
      </w:tr>
      <w:tr w:rsidR="00511AD8" w:rsidRPr="00511AD8" w14:paraId="69507E42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2E3A11EE" w14:textId="57CCA43F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Guide Wire (Central Lines, Chest Drain, Arterial/Venous Line, Orthopaedic, Urological, Cardiology etc.)</w:t>
            </w:r>
          </w:p>
        </w:tc>
        <w:tc>
          <w:tcPr>
            <w:tcW w:w="1115" w:type="dxa"/>
            <w:shd w:val="clear" w:color="auto" w:fill="auto"/>
          </w:tcPr>
          <w:p w14:paraId="04CE9E46" w14:textId="60C5F12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15" w:type="dxa"/>
            <w:shd w:val="clear" w:color="auto" w:fill="auto"/>
          </w:tcPr>
          <w:p w14:paraId="059A897F" w14:textId="24C1776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114" w:type="dxa"/>
            <w:shd w:val="clear" w:color="auto" w:fill="auto"/>
          </w:tcPr>
          <w:p w14:paraId="14998B1B" w14:textId="2D0F8004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114" w:type="dxa"/>
            <w:shd w:val="clear" w:color="auto" w:fill="auto"/>
          </w:tcPr>
          <w:p w14:paraId="617A469A" w14:textId="46AEF71D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1114" w:type="dxa"/>
            <w:shd w:val="clear" w:color="auto" w:fill="auto"/>
          </w:tcPr>
          <w:p w14:paraId="2AF359D6" w14:textId="414AEF5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22</w:t>
            </w:r>
          </w:p>
        </w:tc>
        <w:tc>
          <w:tcPr>
            <w:tcW w:w="1188" w:type="dxa"/>
            <w:shd w:val="clear" w:color="auto" w:fill="auto"/>
          </w:tcPr>
          <w:p w14:paraId="54CA430E" w14:textId="72CC0A2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114" w:type="dxa"/>
            <w:shd w:val="clear" w:color="auto" w:fill="auto"/>
          </w:tcPr>
          <w:p w14:paraId="6E7B4188" w14:textId="18AF8E6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098DE942" w14:textId="21F703D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43A3D5A" w14:textId="1C5A798A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152</w:t>
            </w:r>
          </w:p>
        </w:tc>
      </w:tr>
      <w:tr w:rsidR="00511AD8" w:rsidRPr="00511AD8" w14:paraId="0D3CA380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50089EA4" w14:textId="3AE6B67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Part of/ broken instrument </w:t>
            </w:r>
          </w:p>
        </w:tc>
        <w:tc>
          <w:tcPr>
            <w:tcW w:w="1115" w:type="dxa"/>
            <w:shd w:val="clear" w:color="auto" w:fill="auto"/>
          </w:tcPr>
          <w:p w14:paraId="75BACC4C" w14:textId="3FF2EECA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2 </w:t>
            </w:r>
          </w:p>
        </w:tc>
        <w:tc>
          <w:tcPr>
            <w:tcW w:w="1115" w:type="dxa"/>
            <w:shd w:val="clear" w:color="auto" w:fill="auto"/>
          </w:tcPr>
          <w:p w14:paraId="1A3C6DD5" w14:textId="7777777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1B4E3F5A" w14:textId="65BF830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14:paraId="23E1114D" w14:textId="7F11FCCD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0C6173E5" w14:textId="701C4832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A7BF28" w14:textId="080A8C9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114" w:type="dxa"/>
            <w:shd w:val="clear" w:color="auto" w:fill="auto"/>
          </w:tcPr>
          <w:p w14:paraId="6B5D2663" w14:textId="17C0626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6F96A164" w14:textId="4A8B282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00BA7C3B" w14:textId="57908F9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67</w:t>
            </w:r>
          </w:p>
        </w:tc>
      </w:tr>
      <w:tr w:rsidR="00511AD8" w:rsidRPr="00511AD8" w14:paraId="31B0CF04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6A592497" w14:textId="128BDEE1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Instruments </w:t>
            </w:r>
          </w:p>
        </w:tc>
        <w:tc>
          <w:tcPr>
            <w:tcW w:w="1115" w:type="dxa"/>
            <w:shd w:val="clear" w:color="auto" w:fill="auto"/>
          </w:tcPr>
          <w:p w14:paraId="78DD97F2" w14:textId="1AF21F4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11 </w:t>
            </w:r>
          </w:p>
        </w:tc>
        <w:tc>
          <w:tcPr>
            <w:tcW w:w="1115" w:type="dxa"/>
            <w:shd w:val="clear" w:color="auto" w:fill="auto"/>
          </w:tcPr>
          <w:p w14:paraId="681B1466" w14:textId="55A7A45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71EA8610" w14:textId="7777777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4D25FB10" w14:textId="1B586F81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451D7A57" w14:textId="2ABA6FCC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EB3A2B" w14:textId="4D5FA6F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14:paraId="59233FF0" w14:textId="69956B55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3858BC7F" w14:textId="244383A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3F44139A" w14:textId="4D1E8D76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48</w:t>
            </w:r>
          </w:p>
        </w:tc>
      </w:tr>
      <w:tr w:rsidR="00511AD8" w:rsidRPr="00511AD8" w14:paraId="5D5D062F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67029EA6" w14:textId="5CC530AD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Throat Pack/swab</w:t>
            </w:r>
          </w:p>
        </w:tc>
        <w:tc>
          <w:tcPr>
            <w:tcW w:w="1115" w:type="dxa"/>
            <w:shd w:val="clear" w:color="auto" w:fill="auto"/>
          </w:tcPr>
          <w:p w14:paraId="6A8D2A1B" w14:textId="13E93C50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14:paraId="44954BEA" w14:textId="75BB7CE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14:paraId="2E8E1E62" w14:textId="34B3EB2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14:paraId="1D306F4B" w14:textId="755148C0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14:paraId="662A53FB" w14:textId="4A60EB2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E4A5D2" w14:textId="032B2040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14" w:type="dxa"/>
            <w:shd w:val="clear" w:color="auto" w:fill="auto"/>
          </w:tcPr>
          <w:p w14:paraId="5EBA1066" w14:textId="2880F73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23141238" w14:textId="7699BDA5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540BA245" w14:textId="030D55A9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37</w:t>
            </w:r>
          </w:p>
        </w:tc>
      </w:tr>
      <w:tr w:rsidR="00511AD8" w:rsidRPr="00511AD8" w14:paraId="3FD75C0B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54C3201A" w14:textId="54B605E6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Specimen retrieval bag (with/without specimen) </w:t>
            </w:r>
          </w:p>
        </w:tc>
        <w:tc>
          <w:tcPr>
            <w:tcW w:w="1115" w:type="dxa"/>
            <w:shd w:val="clear" w:color="auto" w:fill="auto"/>
          </w:tcPr>
          <w:p w14:paraId="5CB355EB" w14:textId="660D39F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5 </w:t>
            </w:r>
          </w:p>
        </w:tc>
        <w:tc>
          <w:tcPr>
            <w:tcW w:w="1115" w:type="dxa"/>
            <w:shd w:val="clear" w:color="auto" w:fill="auto"/>
          </w:tcPr>
          <w:p w14:paraId="66F3F55B" w14:textId="2476C5A1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38188DDC" w14:textId="7B886ABB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2106F6AF" w14:textId="3B737F72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23324F2C" w14:textId="58ED0776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8442BE9" w14:textId="7777777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4</w:t>
            </w:r>
          </w:p>
          <w:p w14:paraId="5C141C48" w14:textId="7777777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A8DD312" w14:textId="0A554EA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7DE71601" w14:textId="77777777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544149C" w14:textId="05B741AD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</w:tr>
      <w:tr w:rsidR="00511AD8" w:rsidRPr="00511AD8" w14:paraId="097197B4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43F2F4C0" w14:textId="3572DC95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Surgical needle </w:t>
            </w:r>
          </w:p>
        </w:tc>
        <w:tc>
          <w:tcPr>
            <w:tcW w:w="1115" w:type="dxa"/>
            <w:shd w:val="clear" w:color="auto" w:fill="auto"/>
          </w:tcPr>
          <w:p w14:paraId="5AA45306" w14:textId="12850644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2 </w:t>
            </w:r>
          </w:p>
        </w:tc>
        <w:tc>
          <w:tcPr>
            <w:tcW w:w="1115" w:type="dxa"/>
            <w:shd w:val="clear" w:color="auto" w:fill="auto"/>
          </w:tcPr>
          <w:p w14:paraId="6D11EEE2" w14:textId="144E12C8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64064EE8" w14:textId="12333F5A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610E0F64" w14:textId="5312181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73716BDB" w14:textId="7834081E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43AC6A" w14:textId="7F28633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7C3A4216" w14:textId="4B72A8EB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62062F31" w14:textId="08C70FEC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24D458B" w14:textId="57BA8E53" w:rsidR="00BE7F93" w:rsidRPr="00511AD8" w:rsidRDefault="00BE7F93" w:rsidP="00BE7F9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23</w:t>
            </w:r>
          </w:p>
        </w:tc>
      </w:tr>
      <w:tr w:rsidR="00511AD8" w:rsidRPr="00511AD8" w14:paraId="5EBDA414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70FE8E00" w14:textId="545AE078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Drill Guide/Bit/Block</w:t>
            </w:r>
          </w:p>
        </w:tc>
        <w:tc>
          <w:tcPr>
            <w:tcW w:w="1115" w:type="dxa"/>
            <w:shd w:val="clear" w:color="auto" w:fill="auto"/>
          </w:tcPr>
          <w:p w14:paraId="709A9B98" w14:textId="3D623E80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2 </w:t>
            </w:r>
          </w:p>
        </w:tc>
        <w:tc>
          <w:tcPr>
            <w:tcW w:w="1115" w:type="dxa"/>
            <w:shd w:val="clear" w:color="auto" w:fill="auto"/>
          </w:tcPr>
          <w:p w14:paraId="76501153" w14:textId="7D048558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14" w:type="dxa"/>
            <w:shd w:val="clear" w:color="auto" w:fill="auto"/>
          </w:tcPr>
          <w:p w14:paraId="78B587C6" w14:textId="317C80CC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14:paraId="6726A30D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504A07C2" w14:textId="1065E775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31875BE" w14:textId="306D22B6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14:paraId="1C69D2D1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22C958C5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15F43ED" w14:textId="65D9643A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</w:tr>
      <w:tr w:rsidR="00511AD8" w:rsidRPr="00511AD8" w14:paraId="00D2BDF3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7D95ABE0" w14:textId="68E12CF5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Surgical Glove/Glove remnant </w:t>
            </w:r>
          </w:p>
        </w:tc>
        <w:tc>
          <w:tcPr>
            <w:tcW w:w="1115" w:type="dxa"/>
            <w:shd w:val="clear" w:color="auto" w:fill="auto"/>
          </w:tcPr>
          <w:p w14:paraId="71EF9D18" w14:textId="2186AC64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3 </w:t>
            </w:r>
          </w:p>
        </w:tc>
        <w:tc>
          <w:tcPr>
            <w:tcW w:w="1115" w:type="dxa"/>
            <w:shd w:val="clear" w:color="auto" w:fill="auto"/>
          </w:tcPr>
          <w:p w14:paraId="106A9124" w14:textId="469035B2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634EC973" w14:textId="6765D968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60932388" w14:textId="0F19AF46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07C701AF" w14:textId="4916E9F1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89851EA" w14:textId="2568BE70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14:paraId="068B78D2" w14:textId="3E5EA12F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2FA6B8AD" w14:textId="67FABCCA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2A079B04" w14:textId="4F5A6163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</w:tr>
      <w:tr w:rsidR="00511AD8" w:rsidRPr="00511AD8" w14:paraId="1B0020FB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FC33093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Surgical drain </w:t>
            </w:r>
          </w:p>
        </w:tc>
        <w:tc>
          <w:tcPr>
            <w:tcW w:w="1115" w:type="dxa"/>
            <w:shd w:val="clear" w:color="auto" w:fill="auto"/>
            <w:hideMark/>
          </w:tcPr>
          <w:p w14:paraId="4E2B2E66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4 </w:t>
            </w:r>
          </w:p>
        </w:tc>
        <w:tc>
          <w:tcPr>
            <w:tcW w:w="1115" w:type="dxa"/>
            <w:shd w:val="clear" w:color="auto" w:fill="auto"/>
          </w:tcPr>
          <w:p w14:paraId="699FE554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362DC565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14FA9387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6BFA61BB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F842BE8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14" w:type="dxa"/>
            <w:shd w:val="clear" w:color="auto" w:fill="auto"/>
          </w:tcPr>
          <w:p w14:paraId="0C954F8E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5719C031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11EF0E31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</w:tr>
      <w:tr w:rsidR="00511AD8" w:rsidRPr="00511AD8" w14:paraId="32FB691F" w14:textId="77777777" w:rsidTr="00EA75AC">
        <w:trPr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75E9CF33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K wire</w:t>
            </w:r>
          </w:p>
        </w:tc>
        <w:tc>
          <w:tcPr>
            <w:tcW w:w="1115" w:type="dxa"/>
            <w:shd w:val="clear" w:color="auto" w:fill="auto"/>
          </w:tcPr>
          <w:p w14:paraId="25BECEBE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5" w:type="dxa"/>
            <w:shd w:val="clear" w:color="auto" w:fill="auto"/>
          </w:tcPr>
          <w:p w14:paraId="240E1096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4A9F21DC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55E2C6D1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14" w:type="dxa"/>
            <w:shd w:val="clear" w:color="auto" w:fill="auto"/>
          </w:tcPr>
          <w:p w14:paraId="77F22E38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E40292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</w:tcPr>
          <w:p w14:paraId="664367FD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42F943A8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14:paraId="6FA54956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</w:tr>
      <w:tr w:rsidR="00511AD8" w:rsidRPr="00511AD8" w14:paraId="38116EC5" w14:textId="77777777" w:rsidTr="00EA75AC">
        <w:trPr>
          <w:trHeight w:val="208"/>
          <w:jc w:val="center"/>
        </w:trPr>
        <w:tc>
          <w:tcPr>
            <w:tcW w:w="3838" w:type="dxa"/>
            <w:tcBorders>
              <w:left w:val="single" w:sz="4" w:space="0" w:color="auto"/>
            </w:tcBorders>
            <w:shd w:val="clear" w:color="auto" w:fill="auto"/>
          </w:tcPr>
          <w:p w14:paraId="28E4C562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Miscellaneous/Unknown</w:t>
            </w:r>
          </w:p>
        </w:tc>
        <w:tc>
          <w:tcPr>
            <w:tcW w:w="1115" w:type="dxa"/>
            <w:shd w:val="clear" w:color="auto" w:fill="auto"/>
          </w:tcPr>
          <w:p w14:paraId="6B75192A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14:paraId="065354ED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27</w:t>
            </w:r>
          </w:p>
        </w:tc>
        <w:tc>
          <w:tcPr>
            <w:tcW w:w="1114" w:type="dxa"/>
            <w:shd w:val="clear" w:color="auto" w:fill="auto"/>
          </w:tcPr>
          <w:p w14:paraId="45EDB488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14" w:type="dxa"/>
            <w:shd w:val="clear" w:color="auto" w:fill="auto"/>
          </w:tcPr>
          <w:p w14:paraId="4B33943B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14CA7893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804A69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14" w:type="dxa"/>
            <w:shd w:val="clear" w:color="auto" w:fill="auto"/>
          </w:tcPr>
          <w:p w14:paraId="72B38205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6B8FFEE3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</w:tcPr>
          <w:p w14:paraId="0E323B16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83</w:t>
            </w:r>
          </w:p>
        </w:tc>
      </w:tr>
      <w:tr w:rsidR="00E71EB3" w:rsidRPr="00511AD8" w14:paraId="4F77E1DB" w14:textId="77777777" w:rsidTr="00EA75AC">
        <w:trPr>
          <w:trHeight w:val="208"/>
          <w:jc w:val="center"/>
        </w:trPr>
        <w:tc>
          <w:tcPr>
            <w:tcW w:w="38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FD342C0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 Number</w:t>
            </w:r>
          </w:p>
        </w:tc>
        <w:tc>
          <w:tcPr>
            <w:tcW w:w="1115" w:type="dxa"/>
            <w:shd w:val="clear" w:color="auto" w:fill="auto"/>
          </w:tcPr>
          <w:p w14:paraId="36B488A8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130</w:t>
            </w:r>
          </w:p>
        </w:tc>
        <w:tc>
          <w:tcPr>
            <w:tcW w:w="1115" w:type="dxa"/>
            <w:shd w:val="clear" w:color="auto" w:fill="auto"/>
          </w:tcPr>
          <w:p w14:paraId="46EB64C1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134</w:t>
            </w:r>
          </w:p>
        </w:tc>
        <w:tc>
          <w:tcPr>
            <w:tcW w:w="1114" w:type="dxa"/>
            <w:shd w:val="clear" w:color="auto" w:fill="auto"/>
          </w:tcPr>
          <w:p w14:paraId="4F852424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102</w:t>
            </w:r>
          </w:p>
        </w:tc>
        <w:tc>
          <w:tcPr>
            <w:tcW w:w="1114" w:type="dxa"/>
            <w:shd w:val="clear" w:color="auto" w:fill="auto"/>
          </w:tcPr>
          <w:p w14:paraId="41C865B9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107</w:t>
            </w:r>
          </w:p>
        </w:tc>
        <w:tc>
          <w:tcPr>
            <w:tcW w:w="1114" w:type="dxa"/>
            <w:shd w:val="clear" w:color="auto" w:fill="auto"/>
          </w:tcPr>
          <w:p w14:paraId="3FF35295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114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4B3F8F0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114" w:type="dxa"/>
            <w:shd w:val="clear" w:color="auto" w:fill="auto"/>
          </w:tcPr>
          <w:p w14:paraId="37621516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104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48CFB73F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14:paraId="63B5C5F3" w14:textId="77777777" w:rsidR="00E71EB3" w:rsidRPr="00511AD8" w:rsidRDefault="00E71EB3" w:rsidP="00E71EB3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901</w:t>
            </w:r>
          </w:p>
        </w:tc>
      </w:tr>
    </w:tbl>
    <w:p w14:paraId="45205B96" w14:textId="77777777" w:rsidR="009A475B" w:rsidRPr="00511AD8" w:rsidRDefault="009A475B" w:rsidP="009A475B"/>
    <w:p w14:paraId="056658D8" w14:textId="77777777" w:rsidR="009A475B" w:rsidRPr="00511AD8" w:rsidRDefault="009A475B" w:rsidP="009A475B"/>
    <w:p w14:paraId="426B17A8" w14:textId="77777777" w:rsidR="009A475B" w:rsidRPr="00511AD8" w:rsidRDefault="009A475B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  <w:r w:rsidRPr="00511AD8">
        <w:rPr>
          <w:rFonts w:ascii="Calibri" w:hAnsi="Calibri" w:cs="Calibri"/>
          <w:sz w:val="20"/>
          <w:szCs w:val="20"/>
          <w:lang w:val="en-GB"/>
        </w:rPr>
        <w:t>* All Guidewires clubbed together</w:t>
      </w:r>
    </w:p>
    <w:p w14:paraId="217762EC" w14:textId="77777777" w:rsidR="009A475B" w:rsidRPr="00511AD8" w:rsidRDefault="009A475B" w:rsidP="009A475B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  <w:r w:rsidRPr="00511AD8">
        <w:rPr>
          <w:rFonts w:ascii="Calibri" w:hAnsi="Calibri" w:cs="Calibri"/>
          <w:sz w:val="20"/>
          <w:szCs w:val="20"/>
          <w:lang w:val="en-GB"/>
        </w:rPr>
        <w:t>* Events only reported ≤ 3 times during the study period were clubbed together as Miscellaneous</w:t>
      </w:r>
    </w:p>
    <w:p w14:paraId="0D55C83F" w14:textId="7C1AB7DF" w:rsidR="00397615" w:rsidRPr="00511AD8" w:rsidRDefault="00397615" w:rsidP="00397615">
      <w:pPr>
        <w:rPr>
          <w:lang w:val="en-GB"/>
        </w:rPr>
      </w:pPr>
    </w:p>
    <w:p w14:paraId="280CD26F" w14:textId="0EF1BFDF" w:rsidR="009A475B" w:rsidRPr="00511AD8" w:rsidRDefault="009A475B" w:rsidP="00397615">
      <w:pPr>
        <w:rPr>
          <w:lang w:val="en-GB"/>
        </w:rPr>
      </w:pPr>
    </w:p>
    <w:p w14:paraId="6B5A95CA" w14:textId="0D31670A" w:rsidR="009A475B" w:rsidRPr="00511AD8" w:rsidRDefault="009A475B" w:rsidP="00397615">
      <w:pPr>
        <w:rPr>
          <w:lang w:val="en-GB"/>
        </w:rPr>
      </w:pPr>
    </w:p>
    <w:p w14:paraId="3B4A9977" w14:textId="37EE31DD" w:rsidR="009A475B" w:rsidRPr="00511AD8" w:rsidRDefault="009A475B" w:rsidP="00397615">
      <w:pPr>
        <w:rPr>
          <w:lang w:val="en-GB"/>
        </w:rPr>
      </w:pPr>
    </w:p>
    <w:p w14:paraId="47FBB7A3" w14:textId="1EC0C594" w:rsidR="009A475B" w:rsidRPr="00511AD8" w:rsidRDefault="009A475B" w:rsidP="00397615">
      <w:pPr>
        <w:rPr>
          <w:lang w:val="en-GB"/>
        </w:rPr>
      </w:pPr>
    </w:p>
    <w:p w14:paraId="64687EAD" w14:textId="17D0B0BB" w:rsidR="009A475B" w:rsidRPr="00511AD8" w:rsidRDefault="009A475B" w:rsidP="00397615">
      <w:pPr>
        <w:rPr>
          <w:lang w:val="en-GB"/>
        </w:rPr>
      </w:pPr>
    </w:p>
    <w:p w14:paraId="3C18AF67" w14:textId="1A0DE879" w:rsidR="009A475B" w:rsidRPr="00511AD8" w:rsidRDefault="009A475B" w:rsidP="00397615">
      <w:pPr>
        <w:rPr>
          <w:lang w:val="en-GB"/>
        </w:rPr>
      </w:pPr>
    </w:p>
    <w:p w14:paraId="229C2C92" w14:textId="5C66A2DF" w:rsidR="009A475B" w:rsidRPr="00511AD8" w:rsidRDefault="009A475B" w:rsidP="00397615">
      <w:pPr>
        <w:rPr>
          <w:lang w:val="en-GB"/>
        </w:rPr>
      </w:pPr>
    </w:p>
    <w:p w14:paraId="688329F0" w14:textId="0AECCFBB" w:rsidR="009A475B" w:rsidRPr="00511AD8" w:rsidRDefault="009A475B" w:rsidP="00397615">
      <w:pPr>
        <w:rPr>
          <w:lang w:val="en-GB"/>
        </w:rPr>
      </w:pPr>
    </w:p>
    <w:p w14:paraId="39E9EFDB" w14:textId="5EA383DE" w:rsidR="009A475B" w:rsidRPr="00511AD8" w:rsidRDefault="009A475B" w:rsidP="00397615">
      <w:pPr>
        <w:rPr>
          <w:lang w:val="en-GB"/>
        </w:rPr>
      </w:pPr>
    </w:p>
    <w:p w14:paraId="4206B749" w14:textId="16B24AFB" w:rsidR="009A475B" w:rsidRPr="00511AD8" w:rsidRDefault="009A475B" w:rsidP="00397615">
      <w:pPr>
        <w:rPr>
          <w:lang w:val="en-GB"/>
        </w:rPr>
      </w:pPr>
    </w:p>
    <w:p w14:paraId="50F34265" w14:textId="1F46F3E9" w:rsidR="009A475B" w:rsidRPr="00511AD8" w:rsidRDefault="009A475B" w:rsidP="00397615">
      <w:pPr>
        <w:rPr>
          <w:lang w:val="en-GB"/>
        </w:rPr>
      </w:pPr>
    </w:p>
    <w:p w14:paraId="0007F59C" w14:textId="4C660B7B" w:rsidR="009A475B" w:rsidRPr="00511AD8" w:rsidRDefault="009A475B" w:rsidP="00397615">
      <w:pPr>
        <w:rPr>
          <w:lang w:val="en-GB"/>
        </w:rPr>
      </w:pPr>
    </w:p>
    <w:p w14:paraId="42A1CA31" w14:textId="77777777" w:rsidR="0064470C" w:rsidRPr="00511AD8" w:rsidRDefault="0064470C" w:rsidP="0064470C"/>
    <w:p w14:paraId="53D69729" w14:textId="77777777" w:rsidR="0064470C" w:rsidRPr="00511AD8" w:rsidRDefault="0064470C" w:rsidP="0064470C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 xml:space="preserve">Table 4: Wrong Implants and Prothesis </w:t>
      </w:r>
    </w:p>
    <w:p w14:paraId="6A71E62B" w14:textId="77777777" w:rsidR="0064470C" w:rsidRPr="00511AD8" w:rsidRDefault="0064470C" w:rsidP="0064470C"/>
    <w:tbl>
      <w:tblPr>
        <w:tblW w:w="12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183"/>
        <w:gridCol w:w="1183"/>
        <w:gridCol w:w="1182"/>
        <w:gridCol w:w="1182"/>
        <w:gridCol w:w="1182"/>
        <w:gridCol w:w="1177"/>
        <w:gridCol w:w="1129"/>
        <w:gridCol w:w="1129"/>
        <w:gridCol w:w="1129"/>
      </w:tblGrid>
      <w:tr w:rsidR="00511AD8" w:rsidRPr="00511AD8" w14:paraId="3BE0BA31" w14:textId="77777777" w:rsidTr="00EA75AC"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FD81" w14:textId="77777777" w:rsidR="0064470C" w:rsidRPr="00511AD8" w:rsidRDefault="0064470C" w:rsidP="00EA75A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Wrong implant/ prosthesis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756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15DEE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D5C6F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FFA86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2015-2016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AA53F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22F10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2017-2018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45619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2018-2019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DC65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2019-2020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EEC3F8" w14:textId="77777777" w:rsidR="0064470C" w:rsidRPr="00511AD8" w:rsidRDefault="0064470C" w:rsidP="00EA75AC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11AD8" w:rsidRPr="00511AD8" w14:paraId="37803540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753AD03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Ophthalmology lens </w:t>
            </w:r>
          </w:p>
        </w:tc>
        <w:tc>
          <w:tcPr>
            <w:tcW w:w="1183" w:type="dxa"/>
            <w:shd w:val="clear" w:color="auto" w:fill="auto"/>
            <w:hideMark/>
          </w:tcPr>
          <w:p w14:paraId="2021234F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29 </w:t>
            </w:r>
          </w:p>
        </w:tc>
        <w:tc>
          <w:tcPr>
            <w:tcW w:w="1183" w:type="dxa"/>
            <w:shd w:val="clear" w:color="auto" w:fill="auto"/>
          </w:tcPr>
          <w:p w14:paraId="325451A9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29</w:t>
            </w:r>
          </w:p>
        </w:tc>
        <w:tc>
          <w:tcPr>
            <w:tcW w:w="1182" w:type="dxa"/>
            <w:shd w:val="clear" w:color="auto" w:fill="auto"/>
          </w:tcPr>
          <w:p w14:paraId="67CD909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1182" w:type="dxa"/>
            <w:shd w:val="clear" w:color="auto" w:fill="auto"/>
          </w:tcPr>
          <w:p w14:paraId="542FF22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</w:p>
        </w:tc>
        <w:tc>
          <w:tcPr>
            <w:tcW w:w="1182" w:type="dxa"/>
            <w:shd w:val="clear" w:color="auto" w:fill="auto"/>
          </w:tcPr>
          <w:p w14:paraId="4E699616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3AFB49E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14:paraId="46B0D715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093817A0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7EF042E" w14:textId="439E6392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165</w:t>
            </w:r>
          </w:p>
        </w:tc>
      </w:tr>
      <w:tr w:rsidR="00511AD8" w:rsidRPr="00511AD8" w14:paraId="40B28305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2945573B" w14:textId="1FCBCCA6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Hip prosthesis </w:t>
            </w:r>
          </w:p>
        </w:tc>
        <w:tc>
          <w:tcPr>
            <w:tcW w:w="1183" w:type="dxa"/>
            <w:shd w:val="clear" w:color="auto" w:fill="auto"/>
          </w:tcPr>
          <w:p w14:paraId="64302A41" w14:textId="6876BD0A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5 </w:t>
            </w:r>
          </w:p>
        </w:tc>
        <w:tc>
          <w:tcPr>
            <w:tcW w:w="1183" w:type="dxa"/>
            <w:shd w:val="clear" w:color="auto" w:fill="auto"/>
          </w:tcPr>
          <w:p w14:paraId="26D1E5D1" w14:textId="2E3F2670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182" w:type="dxa"/>
            <w:shd w:val="clear" w:color="auto" w:fill="auto"/>
          </w:tcPr>
          <w:p w14:paraId="5D6A5379" w14:textId="47B26F8D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82" w:type="dxa"/>
            <w:shd w:val="clear" w:color="auto" w:fill="auto"/>
          </w:tcPr>
          <w:p w14:paraId="53112CE9" w14:textId="236E5E66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1182" w:type="dxa"/>
            <w:shd w:val="clear" w:color="auto" w:fill="auto"/>
          </w:tcPr>
          <w:p w14:paraId="54F4CC52" w14:textId="5C28314A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E4F5249" w14:textId="0CF7D39B" w:rsidR="00CD4BA4" w:rsidRPr="00511AD8" w:rsidRDefault="00CD4BA4" w:rsidP="00CD4BA4">
            <w:pPr>
              <w:rPr>
                <w:rFonts w:ascii="Calibri" w:hAnsi="Calibri" w:cs="Calibri"/>
                <w:sz w:val="18"/>
                <w:szCs w:val="18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14:paraId="541494F5" w14:textId="1A7D8E1E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4A35E0F" w14:textId="5DC1E033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A5C443B" w14:textId="032E072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</w:tr>
      <w:tr w:rsidR="00511AD8" w:rsidRPr="00511AD8" w14:paraId="68CC3839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C87983D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Knee prosthesis </w:t>
            </w:r>
          </w:p>
        </w:tc>
        <w:tc>
          <w:tcPr>
            <w:tcW w:w="1183" w:type="dxa"/>
            <w:shd w:val="clear" w:color="auto" w:fill="auto"/>
            <w:hideMark/>
          </w:tcPr>
          <w:p w14:paraId="08E83AA6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6 </w:t>
            </w:r>
          </w:p>
        </w:tc>
        <w:tc>
          <w:tcPr>
            <w:tcW w:w="1183" w:type="dxa"/>
            <w:shd w:val="clear" w:color="auto" w:fill="auto"/>
          </w:tcPr>
          <w:p w14:paraId="501EA7A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14:paraId="43129818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82" w:type="dxa"/>
            <w:shd w:val="clear" w:color="auto" w:fill="auto"/>
          </w:tcPr>
          <w:p w14:paraId="3B61B62C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2" w:type="dxa"/>
            <w:shd w:val="clear" w:color="auto" w:fill="auto"/>
          </w:tcPr>
          <w:p w14:paraId="2E968D9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0C2273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129" w:type="dxa"/>
            <w:shd w:val="clear" w:color="auto" w:fill="auto"/>
          </w:tcPr>
          <w:p w14:paraId="1366D7D3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B727CA3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22461E4" w14:textId="669E74EC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91</w:t>
            </w:r>
          </w:p>
        </w:tc>
      </w:tr>
      <w:tr w:rsidR="00511AD8" w:rsidRPr="00511AD8" w14:paraId="7E1F1EF6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7D95DF16" w14:textId="298828F2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Intra uterine device </w:t>
            </w:r>
          </w:p>
        </w:tc>
        <w:tc>
          <w:tcPr>
            <w:tcW w:w="1183" w:type="dxa"/>
            <w:shd w:val="clear" w:color="auto" w:fill="auto"/>
          </w:tcPr>
          <w:p w14:paraId="799C3CE9" w14:textId="6196B46A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79D9A277" w14:textId="258E5D1C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2D3A97C2" w14:textId="538161B6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3BDCAFF0" w14:textId="1800030A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1C566873" w14:textId="67978AC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9F1CA96" w14:textId="3BB3DD58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14:paraId="0BF5A8EC" w14:textId="7E3F45C4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A5E23B3" w14:textId="5C64775F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88C6C2F" w14:textId="402B2D90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511AD8" w:rsidRPr="00511AD8" w14:paraId="4E31684A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AF3C60C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Plates +/- screws </w:t>
            </w:r>
          </w:p>
        </w:tc>
        <w:tc>
          <w:tcPr>
            <w:tcW w:w="1183" w:type="dxa"/>
            <w:shd w:val="clear" w:color="auto" w:fill="auto"/>
            <w:hideMark/>
          </w:tcPr>
          <w:p w14:paraId="4501657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2 </w:t>
            </w:r>
          </w:p>
        </w:tc>
        <w:tc>
          <w:tcPr>
            <w:tcW w:w="1183" w:type="dxa"/>
            <w:shd w:val="clear" w:color="auto" w:fill="auto"/>
          </w:tcPr>
          <w:p w14:paraId="619D8AE6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14:paraId="73E6742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6B027A1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5911DB1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D0E86AE" w14:textId="6123F8CC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shd w:val="clear" w:color="auto" w:fill="auto"/>
          </w:tcPr>
          <w:p w14:paraId="515170B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3C5DFC7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7CAB2EDA" w14:textId="67D71709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511AD8" w:rsidRPr="00511AD8" w14:paraId="1303D083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587ACBE7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Stent</w:t>
            </w:r>
          </w:p>
        </w:tc>
        <w:tc>
          <w:tcPr>
            <w:tcW w:w="1183" w:type="dxa"/>
            <w:shd w:val="clear" w:color="auto" w:fill="auto"/>
          </w:tcPr>
          <w:p w14:paraId="79ED41C5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1E010F2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14:paraId="29AE9333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2951CB1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41E8263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0EDA0F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14:paraId="0ED02F45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3B217EC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24CAFDF" w14:textId="0C5643EB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11AD8" w:rsidRPr="00511AD8" w14:paraId="671DEDCE" w14:textId="77777777" w:rsidTr="00A72490"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1462E48B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Wrong orthopaedic nail </w:t>
            </w:r>
          </w:p>
        </w:tc>
        <w:tc>
          <w:tcPr>
            <w:tcW w:w="1183" w:type="dxa"/>
            <w:shd w:val="clear" w:color="auto" w:fill="auto"/>
          </w:tcPr>
          <w:p w14:paraId="30E66FC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135A0EFD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00FDCB8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2" w:type="dxa"/>
            <w:shd w:val="clear" w:color="auto" w:fill="auto"/>
          </w:tcPr>
          <w:p w14:paraId="237544FF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14:paraId="64E4AD66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3DD0154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088B873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5818F1D0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00190D4" w14:textId="759F86B3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11AD8" w:rsidRPr="00511AD8" w14:paraId="42345FBB" w14:textId="77777777" w:rsidTr="00A72490"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7B0F2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Miscellaneous</w:t>
            </w:r>
          </w:p>
        </w:tc>
        <w:tc>
          <w:tcPr>
            <w:tcW w:w="1183" w:type="dxa"/>
            <w:shd w:val="clear" w:color="auto" w:fill="auto"/>
          </w:tcPr>
          <w:p w14:paraId="761C19BD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shd w:val="clear" w:color="auto" w:fill="auto"/>
          </w:tcPr>
          <w:p w14:paraId="2F146218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14:paraId="3C040511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2" w:type="dxa"/>
            <w:shd w:val="clear" w:color="auto" w:fill="auto"/>
          </w:tcPr>
          <w:p w14:paraId="0143288F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14:paraId="08779F17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01EDE1D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6B3C030B" w14:textId="7777777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784DB301" w14:textId="77CA6657" w:rsidR="00CD4BA4" w:rsidRPr="00511AD8" w:rsidRDefault="00044EEB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930DC" w14:textId="5785C917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3</w:t>
            </w:r>
            <w:r w:rsidR="00111628" w:rsidRPr="00511AD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974E3E" w:rsidRPr="00511AD8" w14:paraId="1AF2758E" w14:textId="77777777" w:rsidTr="00A72490">
        <w:tc>
          <w:tcPr>
            <w:tcW w:w="2516" w:type="dxa"/>
            <w:tcBorders>
              <w:left w:val="nil"/>
              <w:bottom w:val="nil"/>
            </w:tcBorders>
            <w:shd w:val="clear" w:color="auto" w:fill="auto"/>
          </w:tcPr>
          <w:p w14:paraId="6E4973C7" w14:textId="77777777" w:rsidR="00CD4BA4" w:rsidRPr="00511AD8" w:rsidRDefault="00CD4BA4" w:rsidP="00CD4BA4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 Numbers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EB9A3F" w14:textId="07C0D83E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892D96" w14:textId="54DBE172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0A6D75D" w14:textId="3C2DFFE8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A0FF00" w14:textId="0085F2B8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7A637259" w14:textId="4B6428F3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426A7E2" w14:textId="45F70B28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036423" w14:textId="450B9E52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58728" w14:textId="676B63B8" w:rsidR="00CD4BA4" w:rsidRPr="00511AD8" w:rsidRDefault="00CD4BA4" w:rsidP="00CD4BA4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</w:rPr>
              <w:t>4</w:t>
            </w:r>
            <w:r w:rsidR="00044EEB" w:rsidRPr="00511AD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14:paraId="7DBEC758" w14:textId="534E4AD6" w:rsidR="00CD4BA4" w:rsidRPr="00511AD8" w:rsidRDefault="00CD4BA4" w:rsidP="00CD4BA4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  <w:r w:rsidR="00044EEB" w:rsidRPr="00511AD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</w:tbl>
    <w:p w14:paraId="6294825B" w14:textId="77777777" w:rsidR="0064470C" w:rsidRPr="00511AD8" w:rsidRDefault="0064470C" w:rsidP="0064470C"/>
    <w:p w14:paraId="7659B89E" w14:textId="77777777" w:rsidR="0064470C" w:rsidRPr="00511AD8" w:rsidRDefault="0064470C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  <w:r w:rsidRPr="00511AD8">
        <w:rPr>
          <w:rFonts w:ascii="Calibri" w:hAnsi="Calibri" w:cs="Calibri"/>
          <w:sz w:val="20"/>
          <w:szCs w:val="20"/>
          <w:lang w:val="en-GB"/>
        </w:rPr>
        <w:t>Never Events occurring ≤ 3 times in the study period were clubbed together as Miscellaneous</w:t>
      </w:r>
    </w:p>
    <w:p w14:paraId="05E58A1F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51F08500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32B449E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7DF41F49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9613513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13DCFA0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7B531007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3C9AD3C1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ABA6CA8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7CE71ED4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99694E4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30DABBA2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525CF04B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527B6129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624B3BA8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7B3C8D18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5CFDD597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0F7F613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13A7DFD1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2A420F26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34BDD73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507B6AE7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29C10FDD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6E8A52FF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B9EE5F0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29E81835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7F571EF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45E7CCA3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p w14:paraId="68A255CA" w14:textId="161A1494" w:rsidR="000C1256" w:rsidRPr="00511AD8" w:rsidRDefault="000C1256" w:rsidP="000C1256">
      <w:pPr>
        <w:tabs>
          <w:tab w:val="left" w:pos="851"/>
        </w:tabs>
        <w:rPr>
          <w:rFonts w:ascii="Calibri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>Table 5: Non-Surgical</w:t>
      </w:r>
      <w:r w:rsidR="00B732BE" w:rsidRPr="00511AD8">
        <w:rPr>
          <w:rFonts w:ascii="Calibri" w:hAnsi="Calibri" w:cs="Calibri"/>
          <w:sz w:val="20"/>
          <w:szCs w:val="20"/>
        </w:rPr>
        <w:t>/ Infrequent</w:t>
      </w:r>
      <w:r w:rsidRPr="00511AD8">
        <w:rPr>
          <w:rFonts w:ascii="Calibri" w:hAnsi="Calibri" w:cs="Calibri"/>
          <w:sz w:val="20"/>
          <w:szCs w:val="20"/>
        </w:rPr>
        <w:t xml:space="preserve"> Neven Events</w:t>
      </w:r>
    </w:p>
    <w:p w14:paraId="36C218A6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p w14:paraId="4F387238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tbl>
      <w:tblPr>
        <w:tblW w:w="1411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96"/>
        <w:gridCol w:w="1117"/>
        <w:gridCol w:w="1188"/>
        <w:gridCol w:w="1188"/>
        <w:gridCol w:w="1188"/>
        <w:gridCol w:w="1188"/>
        <w:gridCol w:w="1188"/>
        <w:gridCol w:w="1188"/>
        <w:gridCol w:w="1089"/>
        <w:gridCol w:w="1089"/>
      </w:tblGrid>
      <w:tr w:rsidR="00511AD8" w:rsidRPr="00511AD8" w14:paraId="21D301C1" w14:textId="77777777" w:rsidTr="00DE720C">
        <w:trPr>
          <w:trHeight w:val="308"/>
          <w:jc w:val="center"/>
        </w:trPr>
        <w:tc>
          <w:tcPr>
            <w:tcW w:w="369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A6FC" w14:textId="3E13BBD8" w:rsidR="000C1256" w:rsidRPr="00511AD8" w:rsidRDefault="00B732BE" w:rsidP="00DE720C">
            <w:pPr>
              <w:pStyle w:val="p1"/>
              <w:tabs>
                <w:tab w:val="left" w:pos="851"/>
              </w:tabs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cs="Calibri"/>
                <w:b/>
                <w:bCs/>
                <w:sz w:val="20"/>
                <w:szCs w:val="20"/>
                <w:lang w:val="en-GB"/>
              </w:rPr>
              <w:t xml:space="preserve">Non-Surgical/ Infrequent </w:t>
            </w:r>
            <w:r w:rsidR="009C3FCC" w:rsidRPr="00511AD8">
              <w:rPr>
                <w:rFonts w:cs="Calibri"/>
                <w:b/>
                <w:bCs/>
                <w:sz w:val="20"/>
                <w:szCs w:val="20"/>
                <w:lang w:val="en-GB"/>
              </w:rPr>
              <w:t>Never Events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E6D2" w14:textId="77777777" w:rsidR="000C1256" w:rsidRPr="00511AD8" w:rsidRDefault="000C1256" w:rsidP="00DE720C">
            <w:pPr>
              <w:pStyle w:val="p1"/>
              <w:tabs>
                <w:tab w:val="left" w:pos="851"/>
              </w:tabs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cs="Calibri"/>
                <w:b/>
                <w:bCs/>
                <w:sz w:val="20"/>
                <w:szCs w:val="20"/>
                <w:lang w:val="en-GB"/>
              </w:rPr>
              <w:t>2012-2013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AE8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2013-2014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394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2014-2015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102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2015-2016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FE0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2016-2017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A28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2017-2018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6B3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2018-2019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A90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2019-2020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E7346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Total</w:t>
            </w:r>
          </w:p>
        </w:tc>
      </w:tr>
      <w:tr w:rsidR="00511AD8" w:rsidRPr="00511AD8" w14:paraId="1F6F3628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C20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Misplaced </w:t>
            </w:r>
            <w:proofErr w:type="spellStart"/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naso</w:t>
            </w:r>
            <w:proofErr w:type="spellEnd"/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- or </w:t>
            </w:r>
            <w:proofErr w:type="spellStart"/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oro</w:t>
            </w:r>
            <w:proofErr w:type="spellEnd"/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-gastric tubes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5C4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486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DF5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AE8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159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13F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149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B67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0C57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178</w:t>
            </w:r>
          </w:p>
        </w:tc>
      </w:tr>
      <w:tr w:rsidR="00511AD8" w:rsidRPr="00511AD8" w14:paraId="663EF17C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5A2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route administration of oral / enteral treatment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CF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AFAE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A70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012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C73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CD4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8C3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46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9D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111</w:t>
            </w:r>
          </w:p>
        </w:tc>
      </w:tr>
      <w:tr w:rsidR="00511AD8" w:rsidRPr="00511AD8" w14:paraId="5E356538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0B79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Unintentional connection of a patient requiring oxygen to an air flowmeter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EA3D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F25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A93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44C7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6B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318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640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6C2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D6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93</w:t>
            </w:r>
          </w:p>
        </w:tc>
      </w:tr>
      <w:tr w:rsidR="00511AD8" w:rsidRPr="00511AD8" w14:paraId="0409B0B2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F63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Inappropriate administration of daily oral methotrexate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E397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ED7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129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91C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8B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225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CC09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39F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B5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65</w:t>
            </w:r>
          </w:p>
        </w:tc>
      </w:tr>
      <w:tr w:rsidR="00511AD8" w:rsidRPr="00511AD8" w14:paraId="21F30C7C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4DF9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Maladministration of insulin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A7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0E5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ED8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A8E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86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D5B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633D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021D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C3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52</w:t>
            </w:r>
          </w:p>
        </w:tc>
      </w:tr>
      <w:tr w:rsidR="00511AD8" w:rsidRPr="00511AD8" w14:paraId="7132BC69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C0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Transfusion of ABO incompatible blood components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ED6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052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767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AAFE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CFB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8C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92B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07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9A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30</w:t>
            </w:r>
          </w:p>
        </w:tc>
      </w:tr>
      <w:tr w:rsidR="00511AD8" w:rsidRPr="00511AD8" w14:paraId="53B623CF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F07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Failure to install functional collapsible shower or curtain rails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194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DCA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FCA7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FB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8C3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18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733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545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EF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14</w:t>
            </w:r>
          </w:p>
        </w:tc>
      </w:tr>
      <w:tr w:rsidR="00511AD8" w:rsidRPr="00511AD8" w14:paraId="35494CA2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EF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Falls from poorly restricted windows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12A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617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85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1FA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C2F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0C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7F2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968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B4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13</w:t>
            </w:r>
          </w:p>
        </w:tc>
      </w:tr>
      <w:tr w:rsidR="00511AD8" w:rsidRPr="00511AD8" w14:paraId="038B1408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AB8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Overdose of midazolam during conscious sedation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6197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A7E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74A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AB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C74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622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9789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380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A63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12</w:t>
            </w:r>
          </w:p>
        </w:tc>
      </w:tr>
      <w:tr w:rsidR="00511AD8" w:rsidRPr="00511AD8" w14:paraId="01F9C75B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2E48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Maladministration of potassium containing solution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3C8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B02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EA0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5E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C0D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D3D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057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C98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F4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</w:tr>
      <w:tr w:rsidR="00511AD8" w:rsidRPr="00511AD8" w14:paraId="6455D3AC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9E0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Air embolism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BC8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2C9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2A0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C0A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027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1DA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318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3282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19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7</w:t>
            </w:r>
          </w:p>
        </w:tc>
      </w:tr>
      <w:tr w:rsidR="00511AD8" w:rsidRPr="00511AD8" w14:paraId="7BE1D685" w14:textId="77777777" w:rsidTr="00DE720C">
        <w:trPr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4F3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Wrong gas administered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DF3F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429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5D8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43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620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3F91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12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E86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4E20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</w:tr>
      <w:tr w:rsidR="00511AD8" w:rsidRPr="00511AD8" w14:paraId="1CFF83B0" w14:textId="77777777" w:rsidTr="00DE720C">
        <w:trPr>
          <w:trHeight w:val="19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B5A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Miscellaneous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EC4A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88D5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4D4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C9D80" w14:textId="15580556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121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C6FC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816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AC53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16B" w14:textId="77777777" w:rsidR="000C1256" w:rsidRPr="00511AD8" w:rsidRDefault="000C1256" w:rsidP="00DE720C">
            <w:pPr>
              <w:tabs>
                <w:tab w:val="left" w:pos="851"/>
              </w:tabs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</w:p>
        </w:tc>
      </w:tr>
      <w:tr w:rsidR="000C1256" w:rsidRPr="00511AD8" w14:paraId="329B86BD" w14:textId="77777777" w:rsidTr="00DE720C">
        <w:trPr>
          <w:trHeight w:val="19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16BCB29" w14:textId="77777777" w:rsidR="000C1256" w:rsidRPr="00511AD8" w:rsidRDefault="000C1256" w:rsidP="00DE720C">
            <w:pPr>
              <w:tabs>
                <w:tab w:val="left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9DA9" w14:textId="6F130719" w:rsidR="000C1256" w:rsidRPr="00511AD8" w:rsidRDefault="009C3FCC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5E51" w14:textId="40E2991E" w:rsidR="000C1256" w:rsidRPr="00511AD8" w:rsidRDefault="009C3FCC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486E" w14:textId="7EDA3FC2" w:rsidR="000C1256" w:rsidRPr="00511AD8" w:rsidRDefault="00651352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794D" w14:textId="7B720C8F" w:rsidR="000C1256" w:rsidRPr="00511AD8" w:rsidRDefault="00B310E1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7AE8" w14:textId="6158C401" w:rsidR="000C1256" w:rsidRPr="00511AD8" w:rsidRDefault="00B310E1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DA8A" w14:textId="374E5D7C" w:rsidR="000C1256" w:rsidRPr="00511AD8" w:rsidRDefault="00B310E1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CC2D" w14:textId="204F099F" w:rsidR="000C1256" w:rsidRPr="00511AD8" w:rsidRDefault="00E813A4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D7B4" w14:textId="3B937E2B" w:rsidR="000C1256" w:rsidRPr="00511AD8" w:rsidRDefault="004A3623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49E9CF" w14:textId="7317E277" w:rsidR="000C1256" w:rsidRPr="00511AD8" w:rsidRDefault="0057059A" w:rsidP="00DE720C">
            <w:pPr>
              <w:tabs>
                <w:tab w:val="left" w:pos="851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11AD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614</w:t>
            </w:r>
          </w:p>
        </w:tc>
      </w:tr>
    </w:tbl>
    <w:p w14:paraId="138CC0A7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p w14:paraId="19C77ECB" w14:textId="77777777" w:rsidR="000C1256" w:rsidRPr="00511AD8" w:rsidRDefault="000C1256" w:rsidP="000C1256">
      <w:pPr>
        <w:tabs>
          <w:tab w:val="left" w:pos="851"/>
        </w:tabs>
        <w:rPr>
          <w:rFonts w:ascii="Calibri" w:eastAsia="Times New Roman" w:hAnsi="Calibri" w:cs="Calibri"/>
          <w:sz w:val="20"/>
          <w:szCs w:val="20"/>
        </w:rPr>
      </w:pPr>
      <w:r w:rsidRPr="00511AD8">
        <w:rPr>
          <w:rFonts w:ascii="Calibri" w:hAnsi="Calibri" w:cs="Calibri"/>
          <w:sz w:val="20"/>
          <w:szCs w:val="20"/>
        </w:rPr>
        <w:t xml:space="preserve">Never Events reported </w:t>
      </w:r>
      <w:r w:rsidRPr="00511AD8">
        <w:rPr>
          <w:rFonts w:ascii="Calibri" w:eastAsia="Times New Roman" w:hAnsi="Calibri" w:cs="Calibri"/>
          <w:sz w:val="20"/>
          <w:szCs w:val="20"/>
          <w:shd w:val="clear" w:color="auto" w:fill="FFFFFF"/>
        </w:rPr>
        <w:t>≤</w:t>
      </w:r>
      <w:r w:rsidRPr="00511AD8">
        <w:rPr>
          <w:rStyle w:val="apple-converted-space"/>
          <w:rFonts w:ascii="Calibri" w:eastAsia="Times New Roman" w:hAnsi="Calibri" w:cs="Calibri"/>
          <w:sz w:val="20"/>
          <w:szCs w:val="20"/>
          <w:shd w:val="clear" w:color="auto" w:fill="FFFFFF"/>
        </w:rPr>
        <w:t> 5 times during the entire study period were clubbed together in the Miscellaneous category</w:t>
      </w:r>
    </w:p>
    <w:p w14:paraId="1557E719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p w14:paraId="68496A25" w14:textId="77777777" w:rsidR="000C1256" w:rsidRPr="00511AD8" w:rsidRDefault="000C1256" w:rsidP="000C1256">
      <w:pPr>
        <w:tabs>
          <w:tab w:val="left" w:pos="851"/>
        </w:tabs>
        <w:rPr>
          <w:rFonts w:ascii="Calibri" w:hAnsi="Calibri" w:cs="Calibri"/>
        </w:rPr>
      </w:pPr>
    </w:p>
    <w:p w14:paraId="2E20BF02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394C79C2" w14:textId="77777777" w:rsidR="000C1256" w:rsidRPr="00511AD8" w:rsidRDefault="000C1256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283F6B85" w14:textId="77777777" w:rsidR="00EA75AC" w:rsidRPr="00511AD8" w:rsidRDefault="00EA75AC" w:rsidP="0064470C">
      <w:pPr>
        <w:tabs>
          <w:tab w:val="left" w:pos="851"/>
        </w:tabs>
        <w:rPr>
          <w:rFonts w:ascii="Calibri" w:hAnsi="Calibri" w:cs="Calibri"/>
          <w:sz w:val="20"/>
          <w:szCs w:val="20"/>
          <w:lang w:val="en-GB"/>
        </w:rPr>
      </w:pPr>
    </w:p>
    <w:p w14:paraId="01D3552A" w14:textId="77777777" w:rsidR="009A475B" w:rsidRPr="00511AD8" w:rsidRDefault="009A475B" w:rsidP="00397615">
      <w:pPr>
        <w:rPr>
          <w:lang w:val="en-GB"/>
        </w:rPr>
      </w:pPr>
    </w:p>
    <w:sectPr w:rsidR="009A475B" w:rsidRPr="00511AD8" w:rsidSect="00397615">
      <w:pgSz w:w="16838" w:h="11906" w:orient="landscape" w:code="9"/>
      <w:pgMar w:top="113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F5"/>
    <w:rsid w:val="00000B29"/>
    <w:rsid w:val="00044EEB"/>
    <w:rsid w:val="000C1256"/>
    <w:rsid w:val="00111628"/>
    <w:rsid w:val="001250F1"/>
    <w:rsid w:val="00311746"/>
    <w:rsid w:val="00373A5D"/>
    <w:rsid w:val="00397615"/>
    <w:rsid w:val="003D0FA8"/>
    <w:rsid w:val="004578C6"/>
    <w:rsid w:val="00494A1E"/>
    <w:rsid w:val="004A3623"/>
    <w:rsid w:val="004F5F24"/>
    <w:rsid w:val="00505026"/>
    <w:rsid w:val="00511AD8"/>
    <w:rsid w:val="0057059A"/>
    <w:rsid w:val="005E2401"/>
    <w:rsid w:val="0064470C"/>
    <w:rsid w:val="00651352"/>
    <w:rsid w:val="0067018B"/>
    <w:rsid w:val="007C7F3D"/>
    <w:rsid w:val="0080662A"/>
    <w:rsid w:val="0086068B"/>
    <w:rsid w:val="009144D6"/>
    <w:rsid w:val="00974E3E"/>
    <w:rsid w:val="009A475B"/>
    <w:rsid w:val="009C3FCC"/>
    <w:rsid w:val="00A579D0"/>
    <w:rsid w:val="00AE25F5"/>
    <w:rsid w:val="00AF22EB"/>
    <w:rsid w:val="00AF7BF7"/>
    <w:rsid w:val="00B310E1"/>
    <w:rsid w:val="00B5683A"/>
    <w:rsid w:val="00B732BE"/>
    <w:rsid w:val="00BE7F93"/>
    <w:rsid w:val="00CD4BA4"/>
    <w:rsid w:val="00D343F1"/>
    <w:rsid w:val="00D50235"/>
    <w:rsid w:val="00DA2E81"/>
    <w:rsid w:val="00E6793D"/>
    <w:rsid w:val="00E71EB3"/>
    <w:rsid w:val="00E813A4"/>
    <w:rsid w:val="00E97051"/>
    <w:rsid w:val="00EA75AC"/>
    <w:rsid w:val="00EF4D48"/>
    <w:rsid w:val="00F11D9D"/>
    <w:rsid w:val="00F11DDA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FBF7"/>
  <w15:chartTrackingRefBased/>
  <w15:docId w15:val="{15468D00-BADD-4630-AAF6-42AFFF46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97615"/>
    <w:rPr>
      <w:rFonts w:ascii="Calibri" w:hAnsi="Calibri"/>
    </w:rPr>
  </w:style>
  <w:style w:type="character" w:customStyle="1" w:styleId="apple-converted-space">
    <w:name w:val="apple-converted-space"/>
    <w:basedOn w:val="DefaultParagraphFont"/>
    <w:rsid w:val="0039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F. Omar</dc:creator>
  <cp:keywords/>
  <dc:description/>
  <cp:lastModifiedBy>Yitka Graham</cp:lastModifiedBy>
  <cp:revision>2</cp:revision>
  <dcterms:created xsi:type="dcterms:W3CDTF">2020-11-24T11:18:00Z</dcterms:created>
  <dcterms:modified xsi:type="dcterms:W3CDTF">2020-11-24T11:18:00Z</dcterms:modified>
</cp:coreProperties>
</file>